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F7" w:rsidRPr="00CE75FA" w:rsidRDefault="00C362F7" w:rsidP="00C362F7">
      <w:pPr>
        <w:widowControl/>
        <w:ind w:firstLineChars="0" w:firstLine="0"/>
        <w:jc w:val="left"/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</w:pPr>
      <w:r w:rsidRPr="00CE75FA"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  <w:t>附件1：候选人信息登记表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6"/>
        <w:gridCol w:w="1888"/>
        <w:gridCol w:w="771"/>
        <w:gridCol w:w="636"/>
        <w:gridCol w:w="1158"/>
        <w:gridCol w:w="668"/>
        <w:gridCol w:w="1870"/>
      </w:tblGrid>
      <w:tr w:rsidR="00C362F7" w:rsidRPr="00CE75FA" w:rsidTr="009B0EB1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内江师范学院2016年“十大学雷锋学生标兵”候选人登记表</w:t>
            </w:r>
          </w:p>
        </w:tc>
      </w:tr>
      <w:tr w:rsidR="00C362F7" w:rsidRPr="00CE75FA" w:rsidTr="009B0EB1">
        <w:trPr>
          <w:trHeight w:val="731"/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19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2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restar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C362F7" w:rsidRPr="00CE75FA" w:rsidTr="009B0EB1">
        <w:trPr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19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082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362F7" w:rsidRPr="00CE75FA" w:rsidTr="009B0EB1">
        <w:trPr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19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82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362F7" w:rsidRPr="00CE75FA" w:rsidTr="009B0EB1">
        <w:trPr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院班</w:t>
            </w:r>
            <w:proofErr w:type="gramEnd"/>
          </w:p>
        </w:tc>
        <w:tc>
          <w:tcPr>
            <w:tcW w:w="1119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082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362F7" w:rsidRPr="00CE75FA" w:rsidTr="009B0EB1">
        <w:trPr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19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QQ号码</w:t>
            </w:r>
          </w:p>
        </w:tc>
        <w:tc>
          <w:tcPr>
            <w:tcW w:w="1082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362F7" w:rsidRPr="00CE75FA" w:rsidTr="009B0EB1">
        <w:trPr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555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人生格言</w:t>
            </w:r>
          </w:p>
        </w:tc>
        <w:tc>
          <w:tcPr>
            <w:tcW w:w="4143" w:type="pct"/>
            <w:gridSpan w:val="6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362F7" w:rsidRPr="00CE75FA" w:rsidTr="009B0EB1">
        <w:trPr>
          <w:trHeight w:val="710"/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事迹描述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（限10字）</w:t>
            </w:r>
          </w:p>
        </w:tc>
        <w:tc>
          <w:tcPr>
            <w:tcW w:w="4143" w:type="pct"/>
            <w:gridSpan w:val="6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362F7" w:rsidRPr="00CE75FA" w:rsidTr="009B0EB1">
        <w:trPr>
          <w:trHeight w:val="2663"/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个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人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简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4143" w:type="pct"/>
            <w:gridSpan w:val="6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362F7" w:rsidRPr="00CE75FA" w:rsidTr="009B0EB1">
        <w:trPr>
          <w:trHeight w:val="4243"/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主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要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荣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誉</w:t>
            </w:r>
          </w:p>
        </w:tc>
        <w:tc>
          <w:tcPr>
            <w:tcW w:w="4143" w:type="pct"/>
            <w:gridSpan w:val="6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362F7" w:rsidRPr="00CE75FA" w:rsidTr="009B0EB1">
        <w:trPr>
          <w:trHeight w:val="6795"/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lastRenderedPageBreak/>
              <w:t>事迹简介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(限300字)</w:t>
            </w:r>
          </w:p>
        </w:tc>
        <w:tc>
          <w:tcPr>
            <w:tcW w:w="4143" w:type="pct"/>
            <w:gridSpan w:val="6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ind w:firstLineChars="0" w:firstLine="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362F7" w:rsidRPr="00CE75FA" w:rsidTr="009B0EB1">
        <w:trPr>
          <w:trHeight w:val="2505"/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院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团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总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支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意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1576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495" w:lineRule="atLeast"/>
              <w:ind w:left="645"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  <w:p w:rsidR="00C362F7" w:rsidRPr="00CE75FA" w:rsidRDefault="00C362F7" w:rsidP="009B0EB1">
            <w:pPr>
              <w:widowControl/>
              <w:spacing w:line="495" w:lineRule="atLeast"/>
              <w:ind w:left="645"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 w:rsidR="00C362F7" w:rsidRPr="00CE75FA" w:rsidRDefault="00C362F7" w:rsidP="009B0EB1">
            <w:pPr>
              <w:widowControl/>
              <w:spacing w:line="495" w:lineRule="atLeast"/>
              <w:ind w:left="645"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063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院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党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总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支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意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1504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495" w:lineRule="atLeast"/>
              <w:ind w:left="645"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 w:rsidR="00C362F7" w:rsidRPr="00CE75FA" w:rsidRDefault="00C362F7" w:rsidP="009B0EB1">
            <w:pPr>
              <w:widowControl/>
              <w:spacing w:line="495" w:lineRule="atLeast"/>
              <w:ind w:left="645"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  <w:tr w:rsidR="00C362F7" w:rsidRPr="00CE75FA" w:rsidTr="009B0EB1">
        <w:trPr>
          <w:trHeight w:val="2721"/>
          <w:jc w:val="center"/>
        </w:trPr>
        <w:tc>
          <w:tcPr>
            <w:tcW w:w="857" w:type="pct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校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团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委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意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1576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495" w:lineRule="atLeast"/>
              <w:ind w:left="645"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 w:rsidR="00C362F7" w:rsidRPr="00CE75FA" w:rsidRDefault="00C362F7" w:rsidP="009B0EB1">
            <w:pPr>
              <w:widowControl/>
              <w:spacing w:line="495" w:lineRule="atLeast"/>
              <w:ind w:left="645"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063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校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意</w:t>
            </w:r>
          </w:p>
          <w:p w:rsidR="00C362F7" w:rsidRPr="00CE75FA" w:rsidRDefault="00C362F7" w:rsidP="009B0EB1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1504" w:type="pct"/>
            <w:gridSpan w:val="2"/>
            <w:shd w:val="clear" w:color="auto" w:fill="auto"/>
            <w:vAlign w:val="center"/>
            <w:hideMark/>
          </w:tcPr>
          <w:p w:rsidR="00C362F7" w:rsidRPr="00CE75FA" w:rsidRDefault="00C362F7" w:rsidP="009B0EB1">
            <w:pPr>
              <w:widowControl/>
              <w:spacing w:line="495" w:lineRule="atLeast"/>
              <w:ind w:left="645"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 w:rsidR="00C362F7" w:rsidRPr="00CE75FA" w:rsidRDefault="00C362F7" w:rsidP="009B0EB1">
            <w:pPr>
              <w:widowControl/>
              <w:spacing w:line="495" w:lineRule="atLeast"/>
              <w:ind w:left="645" w:firstLine="56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 w:hint="eastAsia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</w:tbl>
    <w:p w:rsidR="00FE5A09" w:rsidRPr="00C362F7" w:rsidRDefault="00FE5A09" w:rsidP="00C362F7">
      <w:pPr>
        <w:ind w:firstLineChars="0" w:firstLine="0"/>
      </w:pPr>
    </w:p>
    <w:sectPr w:rsidR="00FE5A09" w:rsidRPr="00C362F7" w:rsidSect="00FE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2F7"/>
    <w:rsid w:val="00020DA8"/>
    <w:rsid w:val="001223B2"/>
    <w:rsid w:val="002252CA"/>
    <w:rsid w:val="00310FB4"/>
    <w:rsid w:val="00347592"/>
    <w:rsid w:val="004D4EFA"/>
    <w:rsid w:val="00585869"/>
    <w:rsid w:val="00621B7D"/>
    <w:rsid w:val="0062425B"/>
    <w:rsid w:val="006968A5"/>
    <w:rsid w:val="0072231C"/>
    <w:rsid w:val="009501EA"/>
    <w:rsid w:val="0097134C"/>
    <w:rsid w:val="009841AF"/>
    <w:rsid w:val="009D01FA"/>
    <w:rsid w:val="00A32F1D"/>
    <w:rsid w:val="00A64858"/>
    <w:rsid w:val="00A83042"/>
    <w:rsid w:val="00A95B45"/>
    <w:rsid w:val="00BB3DA2"/>
    <w:rsid w:val="00C05099"/>
    <w:rsid w:val="00C362F7"/>
    <w:rsid w:val="00E2482D"/>
    <w:rsid w:val="00ED383E"/>
    <w:rsid w:val="00FE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7"/>
    <w:pPr>
      <w:widowControl w:val="0"/>
      <w:spacing w:line="408" w:lineRule="auto"/>
      <w:ind w:firstLineChars="200" w:firstLine="200"/>
      <w:jc w:val="both"/>
    </w:pPr>
    <w:rPr>
      <w:rFonts w:eastAsia="仿宋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2016-07-07T09:08:00Z</dcterms:created>
  <dcterms:modified xsi:type="dcterms:W3CDTF">2016-07-07T09:15:00Z</dcterms:modified>
</cp:coreProperties>
</file>